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8" w:rsidRPr="0086368E" w:rsidRDefault="00106F98" w:rsidP="00185CD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РАЙОНА</w:t>
      </w:r>
    </w:p>
    <w:p w:rsidR="00106F98" w:rsidRPr="0086368E" w:rsidRDefault="00106F98" w:rsidP="00185CD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106F98" w:rsidRPr="009B6624" w:rsidRDefault="00106F98" w:rsidP="00185CD1">
      <w:pPr>
        <w:tabs>
          <w:tab w:val="num" w:pos="1560"/>
        </w:tabs>
        <w:jc w:val="center"/>
        <w:rPr>
          <w:szCs w:val="28"/>
        </w:rPr>
      </w:pPr>
    </w:p>
    <w:p w:rsidR="00106F98" w:rsidRDefault="00106F98" w:rsidP="00185CD1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106F98" w:rsidRDefault="00106F98" w:rsidP="00185CD1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6F98" w:rsidRPr="00185CD1" w:rsidRDefault="003319A5" w:rsidP="00185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CD1">
        <w:rPr>
          <w:rFonts w:ascii="Times New Roman" w:hAnsi="Times New Roman" w:cs="Times New Roman"/>
          <w:sz w:val="24"/>
          <w:szCs w:val="24"/>
        </w:rPr>
        <w:t>28.10.2021</w:t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85C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</w:r>
      <w:r w:rsidR="00106F98" w:rsidRPr="00185C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0D37" w:rsidRPr="00185C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59C8" w:rsidRPr="00185CD1">
        <w:rPr>
          <w:rFonts w:ascii="Times New Roman" w:hAnsi="Times New Roman" w:cs="Times New Roman"/>
          <w:sz w:val="24"/>
          <w:szCs w:val="24"/>
        </w:rPr>
        <w:t xml:space="preserve">      </w:t>
      </w:r>
      <w:r w:rsidR="00106F98" w:rsidRPr="00185CD1">
        <w:rPr>
          <w:rFonts w:ascii="Times New Roman" w:hAnsi="Times New Roman" w:cs="Times New Roman"/>
          <w:sz w:val="24"/>
          <w:szCs w:val="24"/>
        </w:rPr>
        <w:t xml:space="preserve">  </w:t>
      </w:r>
      <w:r w:rsidR="00802BF5" w:rsidRPr="00185CD1">
        <w:rPr>
          <w:rFonts w:ascii="Times New Roman" w:hAnsi="Times New Roman" w:cs="Times New Roman"/>
          <w:sz w:val="24"/>
          <w:szCs w:val="24"/>
        </w:rPr>
        <w:t xml:space="preserve">       </w:t>
      </w:r>
      <w:r w:rsidR="00106F98" w:rsidRPr="00185CD1">
        <w:rPr>
          <w:rFonts w:ascii="Times New Roman" w:hAnsi="Times New Roman" w:cs="Times New Roman"/>
          <w:sz w:val="24"/>
          <w:szCs w:val="24"/>
        </w:rPr>
        <w:t xml:space="preserve">   №</w:t>
      </w:r>
      <w:r w:rsidR="00D10D37" w:rsidRPr="00185CD1">
        <w:rPr>
          <w:rFonts w:ascii="Times New Roman" w:hAnsi="Times New Roman" w:cs="Times New Roman"/>
          <w:sz w:val="24"/>
          <w:szCs w:val="24"/>
        </w:rPr>
        <w:t xml:space="preserve"> </w:t>
      </w:r>
      <w:r w:rsidR="00106F98" w:rsidRPr="00185CD1">
        <w:rPr>
          <w:rFonts w:ascii="Times New Roman" w:hAnsi="Times New Roman" w:cs="Times New Roman"/>
          <w:sz w:val="24"/>
          <w:szCs w:val="24"/>
        </w:rPr>
        <w:t xml:space="preserve"> </w:t>
      </w:r>
      <w:r w:rsidRPr="00185CD1">
        <w:rPr>
          <w:rFonts w:ascii="Times New Roman" w:hAnsi="Times New Roman" w:cs="Times New Roman"/>
          <w:sz w:val="24"/>
          <w:szCs w:val="24"/>
        </w:rPr>
        <w:t>845</w:t>
      </w:r>
    </w:p>
    <w:p w:rsidR="00106F98" w:rsidRDefault="00106F98" w:rsidP="00185CD1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106F98" w:rsidRDefault="00106F98" w:rsidP="00106F98">
      <w:pPr>
        <w:rPr>
          <w:rFonts w:ascii="Times New Roman" w:hAnsi="Times New Roman" w:cs="Times New Roman"/>
          <w:sz w:val="23"/>
          <w:szCs w:val="23"/>
        </w:rPr>
      </w:pPr>
    </w:p>
    <w:p w:rsidR="00106F98" w:rsidRPr="00185CD1" w:rsidRDefault="00106F98" w:rsidP="00106F98">
      <w:pPr>
        <w:rPr>
          <w:rFonts w:ascii="Times New Roman" w:hAnsi="Times New Roman" w:cs="Times New Roman"/>
          <w:sz w:val="26"/>
          <w:szCs w:val="26"/>
        </w:rPr>
      </w:pPr>
    </w:p>
    <w:p w:rsidR="00802BF5" w:rsidRPr="00185CD1" w:rsidRDefault="00106F98" w:rsidP="00D86E9B">
      <w:pPr>
        <w:ind w:right="46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CD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CA0E5F" w:rsidRPr="00185CD1">
        <w:rPr>
          <w:rFonts w:ascii="Times New Roman" w:hAnsi="Times New Roman" w:cs="Times New Roman"/>
          <w:sz w:val="26"/>
          <w:szCs w:val="26"/>
        </w:rPr>
        <w:t>я</w:t>
      </w:r>
      <w:r w:rsidRPr="00185CD1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Троицкого района  «</w:t>
      </w:r>
      <w:r w:rsidR="00802BF5" w:rsidRPr="00185CD1">
        <w:rPr>
          <w:rFonts w:ascii="Times New Roman" w:hAnsi="Times New Roman" w:cs="Times New Roman"/>
          <w:sz w:val="26"/>
          <w:szCs w:val="26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</w:t>
      </w:r>
      <w:r w:rsidR="00802BF5" w:rsidRPr="00185CD1">
        <w:rPr>
          <w:rFonts w:ascii="Times New Roman" w:hAnsi="Times New Roman" w:cs="Times New Roman"/>
          <w:sz w:val="26"/>
          <w:szCs w:val="26"/>
        </w:rPr>
        <w:t>а</w:t>
      </w:r>
      <w:r w:rsidR="00802BF5" w:rsidRPr="00185CD1">
        <w:rPr>
          <w:rFonts w:ascii="Times New Roman" w:hAnsi="Times New Roman" w:cs="Times New Roman"/>
          <w:sz w:val="26"/>
          <w:szCs w:val="26"/>
        </w:rPr>
        <w:t>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</w:t>
      </w:r>
      <w:r w:rsidR="00802BF5" w:rsidRPr="00185CD1">
        <w:rPr>
          <w:rFonts w:ascii="Times New Roman" w:hAnsi="Times New Roman" w:cs="Times New Roman"/>
          <w:sz w:val="26"/>
          <w:szCs w:val="26"/>
        </w:rPr>
        <w:t>ь</w:t>
      </w:r>
      <w:r w:rsidR="00802BF5" w:rsidRPr="00185CD1">
        <w:rPr>
          <w:rFonts w:ascii="Times New Roman" w:hAnsi="Times New Roman" w:cs="Times New Roman"/>
          <w:sz w:val="26"/>
          <w:szCs w:val="26"/>
        </w:rPr>
        <w:t>ства и организациям, образующим инфр</w:t>
      </w:r>
      <w:r w:rsidR="00802BF5" w:rsidRPr="00185CD1">
        <w:rPr>
          <w:rFonts w:ascii="Times New Roman" w:hAnsi="Times New Roman" w:cs="Times New Roman"/>
          <w:sz w:val="26"/>
          <w:szCs w:val="26"/>
        </w:rPr>
        <w:t>а</w:t>
      </w:r>
      <w:r w:rsidR="00802BF5" w:rsidRPr="00185CD1">
        <w:rPr>
          <w:rFonts w:ascii="Times New Roman" w:hAnsi="Times New Roman" w:cs="Times New Roman"/>
          <w:sz w:val="26"/>
          <w:szCs w:val="26"/>
        </w:rPr>
        <w:t xml:space="preserve">структуру поддержки субъектов малого и среднего предпринимательства» </w:t>
      </w:r>
      <w:proofErr w:type="gramEnd"/>
    </w:p>
    <w:p w:rsidR="00106F98" w:rsidRDefault="00106F98" w:rsidP="00802BF5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</w:p>
    <w:p w:rsidR="00185CD1" w:rsidRPr="00185CD1" w:rsidRDefault="00185CD1" w:rsidP="00802BF5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</w:p>
    <w:p w:rsidR="00106F98" w:rsidRPr="00185CD1" w:rsidRDefault="00106F98" w:rsidP="00106F98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CD1">
        <w:rPr>
          <w:rFonts w:ascii="Times New Roman" w:hAnsi="Times New Roman" w:cs="Times New Roman"/>
          <w:sz w:val="26"/>
          <w:szCs w:val="26"/>
        </w:rPr>
        <w:t>В соответствии со статьей 5</w:t>
      </w:r>
      <w:r w:rsidR="00B2226A" w:rsidRPr="00185CD1">
        <w:rPr>
          <w:rFonts w:ascii="Times New Roman" w:hAnsi="Times New Roman" w:cs="Times New Roman"/>
          <w:sz w:val="26"/>
          <w:szCs w:val="26"/>
        </w:rPr>
        <w:t>7</w:t>
      </w:r>
      <w:r w:rsidRPr="00185CD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Троицкий ра</w:t>
      </w:r>
      <w:r w:rsidRPr="00185CD1">
        <w:rPr>
          <w:rFonts w:ascii="Times New Roman" w:hAnsi="Times New Roman" w:cs="Times New Roman"/>
          <w:sz w:val="26"/>
          <w:szCs w:val="26"/>
        </w:rPr>
        <w:t>й</w:t>
      </w:r>
      <w:r w:rsidRPr="00185CD1">
        <w:rPr>
          <w:rFonts w:ascii="Times New Roman" w:hAnsi="Times New Roman" w:cs="Times New Roman"/>
          <w:sz w:val="26"/>
          <w:szCs w:val="26"/>
        </w:rPr>
        <w:t xml:space="preserve">он Алтайского края </w:t>
      </w:r>
    </w:p>
    <w:p w:rsidR="00106F98" w:rsidRPr="00185CD1" w:rsidRDefault="00106F98" w:rsidP="00106F98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185CD1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074D56" w:rsidRPr="00185CD1" w:rsidRDefault="00106F98" w:rsidP="00D826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C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85CD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1CE2" w:rsidRPr="00185CD1">
        <w:rPr>
          <w:rFonts w:ascii="Times New Roman" w:hAnsi="Times New Roman" w:cs="Times New Roman"/>
          <w:sz w:val="26"/>
          <w:szCs w:val="26"/>
        </w:rPr>
        <w:t>Перечень</w:t>
      </w:r>
      <w:r w:rsidR="00802BF5" w:rsidRPr="00185CD1">
        <w:rPr>
          <w:rFonts w:ascii="Times New Roman" w:hAnsi="Times New Roman" w:cs="Times New Roman"/>
          <w:sz w:val="26"/>
          <w:szCs w:val="26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</w:t>
      </w:r>
      <w:r w:rsidR="00802BF5" w:rsidRPr="00185CD1">
        <w:rPr>
          <w:rFonts w:ascii="Times New Roman" w:hAnsi="Times New Roman" w:cs="Times New Roman"/>
          <w:sz w:val="26"/>
          <w:szCs w:val="26"/>
        </w:rPr>
        <w:t>о</w:t>
      </w:r>
      <w:r w:rsidR="00802BF5" w:rsidRPr="00185CD1">
        <w:rPr>
          <w:rFonts w:ascii="Times New Roman" w:hAnsi="Times New Roman" w:cs="Times New Roman"/>
          <w:sz w:val="26"/>
          <w:szCs w:val="26"/>
        </w:rPr>
        <w:t>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85CD1">
        <w:rPr>
          <w:rFonts w:ascii="Times New Roman" w:hAnsi="Times New Roman" w:cs="Times New Roman"/>
          <w:sz w:val="26"/>
          <w:szCs w:val="26"/>
        </w:rPr>
        <w:t>, утвержденн</w:t>
      </w:r>
      <w:r w:rsidR="00802BF5" w:rsidRPr="00185CD1">
        <w:rPr>
          <w:rFonts w:ascii="Times New Roman" w:hAnsi="Times New Roman" w:cs="Times New Roman"/>
          <w:sz w:val="26"/>
          <w:szCs w:val="26"/>
        </w:rPr>
        <w:t>ый</w:t>
      </w:r>
      <w:r w:rsidRPr="00185CD1">
        <w:rPr>
          <w:rFonts w:ascii="Times New Roman" w:hAnsi="Times New Roman" w:cs="Times New Roman"/>
          <w:sz w:val="26"/>
          <w:szCs w:val="26"/>
        </w:rPr>
        <w:t xml:space="preserve"> постановл</w:t>
      </w:r>
      <w:r w:rsidRPr="00185CD1">
        <w:rPr>
          <w:rFonts w:ascii="Times New Roman" w:hAnsi="Times New Roman" w:cs="Times New Roman"/>
          <w:sz w:val="26"/>
          <w:szCs w:val="26"/>
        </w:rPr>
        <w:t>е</w:t>
      </w:r>
      <w:r w:rsidRPr="00185CD1">
        <w:rPr>
          <w:rFonts w:ascii="Times New Roman" w:hAnsi="Times New Roman" w:cs="Times New Roman"/>
          <w:sz w:val="26"/>
          <w:szCs w:val="26"/>
        </w:rPr>
        <w:t xml:space="preserve">нием Администрации Троицкого района от </w:t>
      </w:r>
      <w:r w:rsidR="00B2226A" w:rsidRPr="00185CD1">
        <w:rPr>
          <w:rFonts w:ascii="Times New Roman" w:hAnsi="Times New Roman" w:cs="Times New Roman"/>
          <w:sz w:val="26"/>
          <w:szCs w:val="26"/>
        </w:rPr>
        <w:t>27</w:t>
      </w:r>
      <w:r w:rsidR="00802BF5" w:rsidRPr="00185CD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185CD1">
        <w:rPr>
          <w:rFonts w:ascii="Times New Roman" w:hAnsi="Times New Roman" w:cs="Times New Roman"/>
          <w:sz w:val="26"/>
          <w:szCs w:val="26"/>
        </w:rPr>
        <w:t xml:space="preserve"> 20</w:t>
      </w:r>
      <w:r w:rsidR="00B2226A" w:rsidRPr="00185CD1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Pr="00185C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B2226A" w:rsidRPr="00185CD1">
        <w:rPr>
          <w:rFonts w:ascii="Times New Roman" w:hAnsi="Times New Roman" w:cs="Times New Roman"/>
          <w:sz w:val="26"/>
          <w:szCs w:val="26"/>
        </w:rPr>
        <w:t>614</w:t>
      </w:r>
      <w:r w:rsidRPr="00185CD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D8262D" w:rsidRPr="00185CD1">
        <w:rPr>
          <w:rFonts w:ascii="Times New Roman" w:hAnsi="Times New Roman" w:cs="Times New Roman"/>
          <w:sz w:val="26"/>
          <w:szCs w:val="26"/>
        </w:rPr>
        <w:t xml:space="preserve">е, </w:t>
      </w:r>
      <w:r w:rsidRPr="00185CD1">
        <w:rPr>
          <w:rFonts w:ascii="Times New Roman" w:hAnsi="Times New Roman" w:cs="Times New Roman"/>
          <w:sz w:val="26"/>
          <w:szCs w:val="26"/>
        </w:rPr>
        <w:t xml:space="preserve"> </w:t>
      </w:r>
      <w:r w:rsidR="006A3805" w:rsidRPr="00185CD1">
        <w:rPr>
          <w:rFonts w:ascii="Times New Roman" w:hAnsi="Times New Roman" w:cs="Times New Roman"/>
          <w:sz w:val="26"/>
          <w:szCs w:val="26"/>
        </w:rPr>
        <w:t>допо</w:t>
      </w:r>
      <w:r w:rsidR="006A3805" w:rsidRPr="00185CD1">
        <w:rPr>
          <w:rFonts w:ascii="Times New Roman" w:hAnsi="Times New Roman" w:cs="Times New Roman"/>
          <w:sz w:val="26"/>
          <w:szCs w:val="26"/>
        </w:rPr>
        <w:t>л</w:t>
      </w:r>
      <w:r w:rsidR="006A3805" w:rsidRPr="00185CD1">
        <w:rPr>
          <w:rFonts w:ascii="Times New Roman" w:hAnsi="Times New Roman" w:cs="Times New Roman"/>
          <w:sz w:val="26"/>
          <w:szCs w:val="26"/>
        </w:rPr>
        <w:t>ни</w:t>
      </w:r>
      <w:r w:rsidR="00D8262D" w:rsidRPr="00185CD1">
        <w:rPr>
          <w:rFonts w:ascii="Times New Roman" w:hAnsi="Times New Roman" w:cs="Times New Roman"/>
          <w:sz w:val="26"/>
          <w:szCs w:val="26"/>
        </w:rPr>
        <w:t>в</w:t>
      </w:r>
      <w:r w:rsidR="006A3805" w:rsidRPr="00185CD1">
        <w:rPr>
          <w:rFonts w:ascii="Times New Roman" w:hAnsi="Times New Roman" w:cs="Times New Roman"/>
          <w:sz w:val="26"/>
          <w:szCs w:val="26"/>
        </w:rPr>
        <w:t xml:space="preserve"> позици</w:t>
      </w:r>
      <w:r w:rsidR="00802BF5" w:rsidRPr="00185CD1">
        <w:rPr>
          <w:rFonts w:ascii="Times New Roman" w:hAnsi="Times New Roman" w:cs="Times New Roman"/>
          <w:sz w:val="26"/>
          <w:szCs w:val="26"/>
        </w:rPr>
        <w:t xml:space="preserve">ями </w:t>
      </w:r>
      <w:r w:rsidR="00D3507F" w:rsidRPr="00185CD1">
        <w:rPr>
          <w:rFonts w:ascii="Times New Roman" w:hAnsi="Times New Roman" w:cs="Times New Roman"/>
          <w:sz w:val="26"/>
          <w:szCs w:val="26"/>
        </w:rPr>
        <w:t>13, 14</w:t>
      </w:r>
      <w:r w:rsidR="00F978FB" w:rsidRPr="00185CD1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A3805" w:rsidRPr="00185CD1">
        <w:rPr>
          <w:rFonts w:ascii="Times New Roman" w:hAnsi="Times New Roman" w:cs="Times New Roman"/>
          <w:sz w:val="26"/>
          <w:szCs w:val="26"/>
        </w:rPr>
        <w:t>его</w:t>
      </w:r>
      <w:r w:rsidR="00F978FB" w:rsidRPr="00185CD1">
        <w:rPr>
          <w:rFonts w:ascii="Times New Roman" w:hAnsi="Times New Roman" w:cs="Times New Roman"/>
          <w:sz w:val="26"/>
          <w:szCs w:val="26"/>
        </w:rPr>
        <w:t xml:space="preserve"> </w:t>
      </w:r>
      <w:r w:rsidR="006A3805" w:rsidRPr="00185CD1">
        <w:rPr>
          <w:rFonts w:ascii="Times New Roman" w:hAnsi="Times New Roman" w:cs="Times New Roman"/>
          <w:sz w:val="26"/>
          <w:szCs w:val="26"/>
        </w:rPr>
        <w:t>содержания:</w:t>
      </w:r>
      <w:r w:rsidR="00074D56" w:rsidRPr="00185CD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551"/>
        <w:gridCol w:w="851"/>
        <w:gridCol w:w="3260"/>
        <w:gridCol w:w="567"/>
        <w:gridCol w:w="567"/>
      </w:tblGrid>
      <w:tr w:rsidR="00106F98" w:rsidRPr="00185CD1" w:rsidTr="00CE3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8" w:rsidRPr="00185CD1" w:rsidRDefault="00106F98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226A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A3805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46" w:rsidRPr="00185CD1" w:rsidRDefault="004C10D3" w:rsidP="00185CD1">
            <w:pPr>
              <w:ind w:left="-14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  <w:p w:rsidR="00106F98" w:rsidRPr="00185CD1" w:rsidRDefault="00106F98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D3" w:rsidRPr="00185CD1" w:rsidRDefault="00971946" w:rsidP="00CE3006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край Трои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район </w:t>
            </w:r>
            <w:proofErr w:type="gramStart"/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81CE2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0D3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Петровка пер. Весенний, 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8" w:rsidRPr="00185CD1" w:rsidRDefault="004C10D3" w:rsidP="00185CD1">
            <w:pPr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8" w:rsidRPr="00185CD1" w:rsidRDefault="00971946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то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говли, общественного питания и бытового обсл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8" w:rsidRPr="00185CD1" w:rsidRDefault="00106F98" w:rsidP="007353B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98" w:rsidRPr="00185CD1" w:rsidRDefault="00106F98" w:rsidP="007353B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848" w:rsidRPr="00185CD1" w:rsidTr="00CE3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B2226A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17848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4C10D3" w:rsidP="00185CD1">
            <w:pPr>
              <w:ind w:left="-14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</w:t>
            </w: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4C10D3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м на </w:t>
            </w:r>
            <w:proofErr w:type="gramStart"/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юго – запад</w:t>
            </w:r>
            <w:proofErr w:type="gramEnd"/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ориентира Алтайский край Троицкий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4C10D3" w:rsidP="00185CD1">
            <w:pPr>
              <w:ind w:left="-14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0B0A2C" w:rsidP="00185CD1">
            <w:pPr>
              <w:widowControl/>
              <w:autoSpaceDE/>
              <w:autoSpaceDN/>
              <w:adjustRightInd/>
              <w:ind w:left="-142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C10D3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ля строительства комплекса дорожного сервиса</w:t>
            </w:r>
            <w:r w:rsidR="006F06F5" w:rsidRPr="00185CD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48" w:rsidRPr="00185CD1" w:rsidRDefault="00C17848" w:rsidP="007353B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848" w:rsidRPr="00185CD1" w:rsidRDefault="00C17848" w:rsidP="007353B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F98" w:rsidRPr="00185CD1" w:rsidRDefault="00106F98" w:rsidP="00106F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6F98" w:rsidRPr="00185CD1" w:rsidRDefault="00106F98" w:rsidP="00106F9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CD1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на официальном сайте Администрации Троицкого района.</w:t>
      </w:r>
    </w:p>
    <w:p w:rsidR="00106F98" w:rsidRPr="00185CD1" w:rsidRDefault="00106F98" w:rsidP="00106F98">
      <w:pPr>
        <w:rPr>
          <w:rFonts w:ascii="Times New Roman" w:hAnsi="Times New Roman" w:cs="Times New Roman"/>
          <w:sz w:val="26"/>
          <w:szCs w:val="26"/>
        </w:rPr>
      </w:pPr>
    </w:p>
    <w:p w:rsidR="006A3805" w:rsidRPr="00185CD1" w:rsidRDefault="006A3805" w:rsidP="00106F9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52D9" w:rsidRDefault="00F42CB7">
      <w:r w:rsidRPr="00185CD1">
        <w:rPr>
          <w:rFonts w:ascii="Times New Roman" w:hAnsi="Times New Roman" w:cs="Times New Roman"/>
          <w:sz w:val="26"/>
          <w:szCs w:val="26"/>
        </w:rPr>
        <w:t>И.о. главы</w:t>
      </w:r>
      <w:r w:rsidR="0047728B" w:rsidRPr="00185C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81482" w:rsidRPr="00185CD1">
        <w:rPr>
          <w:rFonts w:ascii="Times New Roman" w:hAnsi="Times New Roman" w:cs="Times New Roman"/>
          <w:sz w:val="26"/>
          <w:szCs w:val="26"/>
        </w:rPr>
        <w:tab/>
      </w:r>
      <w:r w:rsidR="00581482" w:rsidRPr="00185CD1">
        <w:rPr>
          <w:rFonts w:ascii="Times New Roman" w:hAnsi="Times New Roman" w:cs="Times New Roman"/>
          <w:sz w:val="26"/>
          <w:szCs w:val="26"/>
        </w:rPr>
        <w:tab/>
      </w:r>
      <w:r w:rsidR="00581482" w:rsidRPr="00185CD1">
        <w:rPr>
          <w:rFonts w:ascii="Times New Roman" w:hAnsi="Times New Roman" w:cs="Times New Roman"/>
          <w:sz w:val="26"/>
          <w:szCs w:val="26"/>
        </w:rPr>
        <w:tab/>
      </w:r>
      <w:r w:rsidR="00581482" w:rsidRPr="00185CD1">
        <w:rPr>
          <w:rFonts w:ascii="Times New Roman" w:hAnsi="Times New Roman" w:cs="Times New Roman"/>
          <w:sz w:val="26"/>
          <w:szCs w:val="26"/>
        </w:rPr>
        <w:tab/>
      </w:r>
      <w:r w:rsidR="00581482" w:rsidRPr="00185CD1">
        <w:rPr>
          <w:rFonts w:ascii="Times New Roman" w:hAnsi="Times New Roman" w:cs="Times New Roman"/>
          <w:sz w:val="26"/>
          <w:szCs w:val="26"/>
        </w:rPr>
        <w:tab/>
      </w:r>
      <w:r w:rsidR="00106F98" w:rsidRPr="00185CD1">
        <w:rPr>
          <w:rFonts w:ascii="Times New Roman" w:hAnsi="Times New Roman" w:cs="Times New Roman"/>
          <w:sz w:val="26"/>
          <w:szCs w:val="26"/>
        </w:rPr>
        <w:tab/>
      </w:r>
      <w:r w:rsidR="00106F98" w:rsidRPr="00185CD1">
        <w:rPr>
          <w:rFonts w:ascii="Times New Roman" w:hAnsi="Times New Roman" w:cs="Times New Roman"/>
          <w:sz w:val="26"/>
          <w:szCs w:val="26"/>
        </w:rPr>
        <w:tab/>
      </w:r>
      <w:r w:rsidR="0047728B" w:rsidRPr="00185CD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85CD1">
        <w:rPr>
          <w:rFonts w:ascii="Times New Roman" w:hAnsi="Times New Roman" w:cs="Times New Roman"/>
          <w:sz w:val="26"/>
          <w:szCs w:val="26"/>
        </w:rPr>
        <w:t>В.В. Журавлёв</w:t>
      </w:r>
    </w:p>
    <w:sectPr w:rsidR="005152D9" w:rsidSect="00D86E9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1BE"/>
    <w:multiLevelType w:val="hybridMultilevel"/>
    <w:tmpl w:val="C5500CEE"/>
    <w:lvl w:ilvl="0" w:tplc="BE405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2542E2"/>
    <w:multiLevelType w:val="hybridMultilevel"/>
    <w:tmpl w:val="2988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98"/>
    <w:rsid w:val="00026F0A"/>
    <w:rsid w:val="0003494C"/>
    <w:rsid w:val="00065DDF"/>
    <w:rsid w:val="00074D56"/>
    <w:rsid w:val="000B0A2C"/>
    <w:rsid w:val="00106F98"/>
    <w:rsid w:val="001727A5"/>
    <w:rsid w:val="00185CD1"/>
    <w:rsid w:val="00252EDB"/>
    <w:rsid w:val="002F0532"/>
    <w:rsid w:val="003319A5"/>
    <w:rsid w:val="0047728B"/>
    <w:rsid w:val="004C10D3"/>
    <w:rsid w:val="005152D9"/>
    <w:rsid w:val="00581482"/>
    <w:rsid w:val="006A3805"/>
    <w:rsid w:val="006F06F5"/>
    <w:rsid w:val="00760E6E"/>
    <w:rsid w:val="00795D46"/>
    <w:rsid w:val="00802BF5"/>
    <w:rsid w:val="00885CE2"/>
    <w:rsid w:val="0095718D"/>
    <w:rsid w:val="00971946"/>
    <w:rsid w:val="00A22092"/>
    <w:rsid w:val="00A81CE2"/>
    <w:rsid w:val="00B035BF"/>
    <w:rsid w:val="00B2226A"/>
    <w:rsid w:val="00C17848"/>
    <w:rsid w:val="00CA0E5F"/>
    <w:rsid w:val="00CC59C8"/>
    <w:rsid w:val="00CE3006"/>
    <w:rsid w:val="00D10D37"/>
    <w:rsid w:val="00D3507F"/>
    <w:rsid w:val="00D8262D"/>
    <w:rsid w:val="00D86E9B"/>
    <w:rsid w:val="00E3043A"/>
    <w:rsid w:val="00E97E82"/>
    <w:rsid w:val="00F27805"/>
    <w:rsid w:val="00F42CB7"/>
    <w:rsid w:val="00F978FB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0A"/>
    <w:pPr>
      <w:ind w:left="720"/>
      <w:contextualSpacing/>
    </w:pPr>
  </w:style>
  <w:style w:type="paragraph" w:customStyle="1" w:styleId="1">
    <w:name w:val="Знак1"/>
    <w:basedOn w:val="a"/>
    <w:rsid w:val="00065DDF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0A"/>
    <w:pPr>
      <w:ind w:left="720"/>
      <w:contextualSpacing/>
    </w:pPr>
  </w:style>
  <w:style w:type="paragraph" w:customStyle="1" w:styleId="1">
    <w:name w:val="Знак1"/>
    <w:basedOn w:val="a"/>
    <w:rsid w:val="00065DDF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35</cp:revision>
  <cp:lastPrinted>2021-10-28T06:45:00Z</cp:lastPrinted>
  <dcterms:created xsi:type="dcterms:W3CDTF">2019-03-21T08:22:00Z</dcterms:created>
  <dcterms:modified xsi:type="dcterms:W3CDTF">2021-12-02T06:57:00Z</dcterms:modified>
</cp:coreProperties>
</file>